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82" w:rsidRDefault="00CC2582" w:rsidP="00CC2582">
      <w:pPr>
        <w:jc w:val="center"/>
        <w:rPr>
          <w:rFonts w:cs="Arial"/>
          <w:b/>
          <w:sz w:val="18"/>
          <w:szCs w:val="18"/>
        </w:rPr>
      </w:pPr>
      <w:r w:rsidRPr="006306A2">
        <w:rPr>
          <w:rFonts w:cs="Arial"/>
          <w:b/>
          <w:sz w:val="18"/>
          <w:szCs w:val="18"/>
        </w:rPr>
        <w:t>TÉCNICA DE LA CONTRATACIÓN</w:t>
      </w:r>
    </w:p>
    <w:p w:rsidR="00CC2582" w:rsidRPr="006B7457" w:rsidRDefault="00CC2582" w:rsidP="00CC2582">
      <w:pPr>
        <w:pStyle w:val="Ttulo"/>
        <w:spacing w:before="0" w:after="0"/>
        <w:ind w:left="432"/>
        <w:jc w:val="left"/>
        <w:rPr>
          <w:rFonts w:ascii="Verdana" w:hAnsi="Verdana"/>
          <w:sz w:val="18"/>
        </w:rPr>
      </w:pPr>
    </w:p>
    <w:p w:rsidR="00CC2582" w:rsidRDefault="00CC2582" w:rsidP="00CC2582">
      <w:pPr>
        <w:pStyle w:val="Ttulo"/>
        <w:numPr>
          <w:ilvl w:val="0"/>
          <w:numId w:val="1"/>
        </w:numPr>
        <w:spacing w:before="0" w:after="0"/>
        <w:jc w:val="left"/>
        <w:rPr>
          <w:rFonts w:ascii="Verdana" w:hAnsi="Verdana"/>
          <w:sz w:val="18"/>
        </w:rPr>
      </w:pPr>
      <w:bookmarkStart w:id="0" w:name="_Toc347139046"/>
      <w:r>
        <w:rPr>
          <w:rFonts w:ascii="Verdana" w:hAnsi="Verdana"/>
          <w:sz w:val="18"/>
        </w:rPr>
        <w:t xml:space="preserve">INVITACIÓN Y </w:t>
      </w:r>
      <w:r w:rsidRPr="006B7457">
        <w:rPr>
          <w:rFonts w:ascii="Verdana" w:hAnsi="Verdana"/>
          <w:sz w:val="18"/>
        </w:rPr>
        <w:t>DATOS GENERALES DEL PROCESO DE CONTRATACIÓN</w:t>
      </w:r>
      <w:bookmarkEnd w:id="0"/>
    </w:p>
    <w:p w:rsidR="00CC2582" w:rsidRPr="009B203A" w:rsidRDefault="00CC2582" w:rsidP="00CC2582">
      <w:pPr>
        <w:pStyle w:val="Ttulo"/>
        <w:spacing w:before="0" w:after="0"/>
        <w:ind w:left="432"/>
        <w:jc w:val="left"/>
        <w:rPr>
          <w:rFonts w:ascii="Verdana" w:hAnsi="Verdana"/>
          <w:sz w:val="10"/>
          <w:szCs w:val="10"/>
        </w:rPr>
      </w:pPr>
    </w:p>
    <w:tbl>
      <w:tblPr>
        <w:tblW w:w="10626" w:type="dxa"/>
        <w:jc w:val="center"/>
        <w:tblInd w:w="-892" w:type="dxa"/>
        <w:tblLook w:val="04A0" w:firstRow="1" w:lastRow="0" w:firstColumn="1" w:lastColumn="0" w:noHBand="0" w:noVBand="1"/>
      </w:tblPr>
      <w:tblGrid>
        <w:gridCol w:w="1952"/>
        <w:gridCol w:w="270"/>
        <w:gridCol w:w="480"/>
        <w:gridCol w:w="330"/>
        <w:gridCol w:w="335"/>
        <w:gridCol w:w="330"/>
        <w:gridCol w:w="330"/>
        <w:gridCol w:w="330"/>
        <w:gridCol w:w="390"/>
        <w:gridCol w:w="335"/>
        <w:gridCol w:w="330"/>
        <w:gridCol w:w="330"/>
        <w:gridCol w:w="544"/>
        <w:gridCol w:w="516"/>
        <w:gridCol w:w="374"/>
        <w:gridCol w:w="330"/>
        <w:gridCol w:w="504"/>
        <w:gridCol w:w="261"/>
        <w:gridCol w:w="330"/>
        <w:gridCol w:w="335"/>
        <w:gridCol w:w="330"/>
        <w:gridCol w:w="335"/>
        <w:gridCol w:w="312"/>
        <w:gridCol w:w="241"/>
        <w:gridCol w:w="472"/>
      </w:tblGrid>
      <w:tr w:rsidR="00CC2582" w:rsidRPr="00E17CDA" w:rsidTr="00FF737D">
        <w:trPr>
          <w:trHeight w:val="306"/>
          <w:jc w:val="center"/>
        </w:trPr>
        <w:tc>
          <w:tcPr>
            <w:tcW w:w="1062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F243E"/>
            <w:vAlign w:val="center"/>
            <w:hideMark/>
          </w:tcPr>
          <w:p w:rsidR="00CC2582" w:rsidRDefault="00CC2582" w:rsidP="00FF737D">
            <w:pPr>
              <w:rPr>
                <w:rFonts w:ascii="Arial" w:hAnsi="Arial" w:cs="Arial"/>
                <w:b/>
                <w:bCs/>
                <w:color w:val="FFFFFF"/>
              </w:rPr>
            </w:pPr>
            <w:r w:rsidRPr="00E17CDA">
              <w:rPr>
                <w:rFonts w:ascii="Arial" w:hAnsi="Arial" w:cs="Arial"/>
                <w:b/>
                <w:bCs/>
                <w:color w:val="FFFFFF"/>
              </w:rPr>
              <w:t>1</w:t>
            </w:r>
            <w:r>
              <w:rPr>
                <w:rFonts w:ascii="Arial" w:hAnsi="Arial" w:cs="Arial"/>
                <w:b/>
                <w:bCs/>
                <w:color w:val="FFFFFF"/>
              </w:rPr>
              <w:t>.  INVITA</w:t>
            </w:r>
            <w:r w:rsidRPr="00E17CDA">
              <w:rPr>
                <w:rFonts w:ascii="Arial" w:hAnsi="Arial" w:cs="Arial"/>
                <w:b/>
                <w:bCs/>
                <w:color w:val="FFFFFF"/>
              </w:rPr>
              <w:t>CIÓN</w:t>
            </w:r>
          </w:p>
          <w:p w:rsidR="00CC2582" w:rsidRPr="00A35143" w:rsidRDefault="00CC2582" w:rsidP="00FF737D">
            <w:pPr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Se le invita a la presentación de su propuesta para el siguiente proceso: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right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8395" w:type="dxa"/>
            <w:gridSpan w:val="2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54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Objeto de la contratación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9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16011D" w:rsidRDefault="00CC2582" w:rsidP="00FF737D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16011D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 xml:space="preserve">Servicio de </w:t>
            </w:r>
            <w:proofErr w:type="spellStart"/>
            <w:r>
              <w:rPr>
                <w:rFonts w:ascii="Arial" w:hAnsi="Arial" w:cs="Arial"/>
                <w:b/>
              </w:rPr>
              <w:t>Estibaje</w:t>
            </w:r>
            <w:proofErr w:type="spellEnd"/>
            <w:r>
              <w:rPr>
                <w:rFonts w:ascii="Arial" w:hAnsi="Arial" w:cs="Arial"/>
                <w:b/>
              </w:rPr>
              <w:t xml:space="preserve"> para Almacenaje de Mercadería en el Recinto Aduana Interior La Paz</w:t>
            </w:r>
            <w:r w:rsidRPr="0016011D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A35143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A35143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54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Modalidad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6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16011D" w:rsidRDefault="00CC2582" w:rsidP="00FF737D">
            <w:pPr>
              <w:jc w:val="center"/>
              <w:rPr>
                <w:rFonts w:ascii="Arial" w:hAnsi="Arial" w:cs="Arial"/>
                <w:color w:val="000000"/>
                <w:lang w:val="es-BO"/>
              </w:rPr>
            </w:pPr>
            <w:r>
              <w:rPr>
                <w:rFonts w:ascii="Arial" w:hAnsi="Arial" w:cs="Arial"/>
                <w:b/>
                <w:color w:val="000000"/>
              </w:rPr>
              <w:t>Contratación Directa de Bienes y Servicios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325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Código de la entidad para identificar al proceso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6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1F451E">
              <w:rPr>
                <w:rFonts w:ascii="Arial" w:hAnsi="Arial" w:cs="Arial"/>
                <w:b/>
                <w:lang w:val="es-BO" w:eastAsia="es-BO"/>
              </w:rPr>
              <w:t>DAB/CD N</w:t>
            </w:r>
            <w:r>
              <w:rPr>
                <w:rFonts w:ascii="Arial" w:hAnsi="Arial" w:cs="Arial"/>
                <w:b/>
                <w:lang w:val="es-BO" w:eastAsia="es-BO"/>
              </w:rPr>
              <w:t>° 031/2019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Gestión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5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1F451E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F451E">
              <w:rPr>
                <w:rFonts w:ascii="Arial" w:hAnsi="Arial" w:cs="Arial"/>
                <w:b/>
                <w:color w:val="000000"/>
              </w:rPr>
              <w:t>201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1493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Precio Referencial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767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tbl>
            <w:tblPr>
              <w:tblW w:w="73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3499"/>
              <w:gridCol w:w="850"/>
              <w:gridCol w:w="851"/>
              <w:gridCol w:w="811"/>
              <w:gridCol w:w="947"/>
            </w:tblGrid>
            <w:tr w:rsidR="00CC2582" w:rsidRPr="00175502" w:rsidTr="00FF737D">
              <w:trPr>
                <w:trHeight w:val="300"/>
              </w:trPr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 xml:space="preserve">     </w:t>
                  </w: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N°</w:t>
                  </w:r>
                </w:p>
              </w:tc>
              <w:tc>
                <w:tcPr>
                  <w:tcW w:w="349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Descripción del Servicio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Medida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PU (Bs)</w:t>
                  </w:r>
                </w:p>
              </w:tc>
              <w:tc>
                <w:tcPr>
                  <w:tcW w:w="81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proofErr w:type="spellStart"/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Cant</w:t>
                  </w:r>
                  <w:proofErr w:type="spellEnd"/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.</w:t>
                  </w:r>
                </w:p>
              </w:tc>
              <w:tc>
                <w:tcPr>
                  <w:tcW w:w="94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Arial Narrow"/>
                      <w:b/>
                      <w:bCs/>
                      <w:color w:val="000000"/>
                      <w:szCs w:val="14"/>
                      <w:lang w:eastAsia="es-BO"/>
                    </w:rPr>
                    <w:t>Total (Bs)</w:t>
                  </w:r>
                </w:p>
              </w:tc>
            </w:tr>
            <w:tr w:rsidR="00CC2582" w:rsidRPr="00175502" w:rsidTr="00FF737D">
              <w:trPr>
                <w:trHeight w:val="46"/>
              </w:trPr>
              <w:tc>
                <w:tcPr>
                  <w:tcW w:w="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00"/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349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81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  <w:tc>
                <w:tcPr>
                  <w:tcW w:w="94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b/>
                      <w:bCs/>
                      <w:color w:val="000000"/>
                      <w:szCs w:val="14"/>
                      <w:lang w:val="es-BO" w:eastAsia="es-BO"/>
                    </w:rPr>
                  </w:pPr>
                </w:p>
              </w:tc>
            </w:tr>
            <w:tr w:rsidR="00CC2582" w:rsidRPr="00175502" w:rsidTr="00FF737D">
              <w:trPr>
                <w:trHeight w:val="315"/>
              </w:trPr>
              <w:tc>
                <w:tcPr>
                  <w:tcW w:w="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1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Servicio de </w:t>
                  </w:r>
                  <w:proofErr w:type="spellStart"/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Estibaje</w:t>
                  </w:r>
                  <w:proofErr w:type="spellEnd"/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 para Almacenaje de Mercadería en el recinto Aduana Interior La Paz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 xml:space="preserve">Mes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86.824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25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3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C2582" w:rsidRPr="00175502" w:rsidRDefault="00CC2582" w:rsidP="00FF737D">
                  <w:pPr>
                    <w:jc w:val="right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260.472</w:t>
                  </w: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75</w:t>
                  </w:r>
                </w:p>
              </w:tc>
            </w:tr>
            <w:tr w:rsidR="00CC2582" w:rsidRPr="00175502" w:rsidTr="00FF737D">
              <w:trPr>
                <w:trHeight w:val="46"/>
              </w:trPr>
              <w:tc>
                <w:tcPr>
                  <w:tcW w:w="43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34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MONTO TOTAL (Bs)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center"/>
                    <w:rPr>
                      <w:rFonts w:ascii="Century Gothic" w:hAnsi="Century Gothic" w:cs="Calibri"/>
                      <w:color w:val="000000"/>
                      <w:szCs w:val="20"/>
                      <w:lang w:val="es-BO" w:eastAsia="es-BO"/>
                    </w:rPr>
                  </w:pPr>
                  <w:r w:rsidRPr="00175502">
                    <w:rPr>
                      <w:rFonts w:ascii="Century Gothic" w:hAnsi="Century Gothic" w:cs="Calibri"/>
                      <w:color w:val="000000"/>
                      <w:szCs w:val="20"/>
                      <w:lang w:eastAsia="es-BO"/>
                    </w:rPr>
                    <w:t> 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C2582" w:rsidRPr="00175502" w:rsidRDefault="00CC2582" w:rsidP="00FF737D">
                  <w:pPr>
                    <w:jc w:val="right"/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val="es-BO" w:eastAsia="es-BO"/>
                    </w:rPr>
                  </w:pP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260</w:t>
                  </w: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.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472</w:t>
                  </w:r>
                  <w:r w:rsidRPr="00175502"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,</w:t>
                  </w:r>
                  <w:r>
                    <w:rPr>
                      <w:rFonts w:ascii="Century Gothic" w:hAnsi="Century Gothic" w:cs="Calibri"/>
                      <w:b/>
                      <w:bCs/>
                      <w:color w:val="000000"/>
                      <w:szCs w:val="20"/>
                      <w:lang w:eastAsia="es-BO"/>
                    </w:rPr>
                    <w:t>75</w:t>
                  </w:r>
                </w:p>
              </w:tc>
            </w:tr>
          </w:tbl>
          <w:p w:rsidR="00CC2582" w:rsidRPr="00E17CDA" w:rsidRDefault="00CC2582" w:rsidP="00FF737D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  <w:r w:rsidRPr="00E17CDA">
              <w:rPr>
                <w:rFonts w:ascii="Arial" w:hAnsi="Arial" w:cs="Arial"/>
                <w:color w:val="000000"/>
                <w:sz w:val="4"/>
                <w:szCs w:val="4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Plazo de Prestación del Servicio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936588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57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BE5F1" w:fill="DBE5F1"/>
            <w:vAlign w:val="center"/>
            <w:hideMark/>
          </w:tcPr>
          <w:p w:rsidR="00CC2582" w:rsidRPr="001A7BDB" w:rsidRDefault="00CC2582" w:rsidP="00FF737D">
            <w:pPr>
              <w:suppressAutoHyphens/>
              <w:jc w:val="both"/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</w:pPr>
            <w:r w:rsidRPr="00B15EE5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 xml:space="preserve">El </w:t>
            </w:r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servicio tendrá una duración a partir del día siguiente hábil posterior a la suscripción del contrato hasta el 31/12/</w:t>
            </w:r>
            <w:r w:rsidRPr="006B480E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201</w:t>
            </w:r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9</w:t>
            </w:r>
            <w:r w:rsidRPr="006B480E"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.</w:t>
            </w:r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 xml:space="preserve"> Asimismo, DAB podrá solicitar, en caso de ser necesario, la reducción del personal requerido en el punto IV. </w:t>
            </w:r>
            <w:proofErr w:type="gramStart"/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del</w:t>
            </w:r>
            <w:proofErr w:type="gramEnd"/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 xml:space="preserve"> presente documento, debiendo ser tal extremo hecho a conocer por DAB a través de una carta suscrita por el Gerente General. (Especificaciones </w:t>
            </w:r>
            <w:proofErr w:type="spellStart"/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Tecnicas</w:t>
            </w:r>
            <w:proofErr w:type="spellEnd"/>
            <w:r>
              <w:rPr>
                <w:rFonts w:ascii="Century Gothic" w:eastAsia="Calibri" w:hAnsi="Century Gothic" w:cs="Calibr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116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16011D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  <w:lang w:val="es-BO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582" w:rsidRPr="00BE5FD7" w:rsidRDefault="00CC2582" w:rsidP="00FF737D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582" w:rsidRPr="00BE5FD7" w:rsidRDefault="00CC2582" w:rsidP="00FF737D">
            <w:pPr>
              <w:rPr>
                <w:rFonts w:ascii="Calibri" w:hAnsi="Calibri" w:cs="Calibri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BE5FD7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BE5FD7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Forma de Adjudicación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C2582" w:rsidRPr="0016011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  <w:lang w:val="en-US"/>
              </w:rPr>
            </w:pPr>
            <w:r w:rsidRPr="0016011D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16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a) Por el total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CC2582" w:rsidRPr="0016011D" w:rsidRDefault="00CC2582" w:rsidP="00FF737D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b) Por Ítems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66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c) Por Lotes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Calibri" w:hAnsi="Calibri" w:cs="Calibri"/>
                <w:color w:val="000000"/>
                <w:sz w:val="2"/>
                <w:szCs w:val="2"/>
              </w:rPr>
            </w:pPr>
            <w:r w:rsidRPr="00E17CDA">
              <w:rPr>
                <w:rFonts w:ascii="Calibri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291"/>
          <w:jc w:val="center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 xml:space="preserve">Tipo de garantía requerida para la Garantía de Cumplimiento de   Contrato(*)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C2582" w:rsidRPr="0016011D" w:rsidRDefault="00CC2582" w:rsidP="00FF737D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4804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lang w:val="es-BO"/>
              </w:rPr>
              <w:t>b</w:t>
            </w:r>
            <w:r w:rsidRPr="00D25B7A">
              <w:rPr>
                <w:rFonts w:ascii="Arial" w:hAnsi="Arial" w:cs="Arial"/>
              </w:rPr>
              <w:t>)  Boleta de Garantía (Nota de solicitud de retención 7% pagos parciales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</w:pPr>
            <w:r w:rsidRPr="00D25B7A">
              <w:rPr>
                <w:rFonts w:ascii="Arial" w:hAnsi="Arial" w:cs="Arial"/>
                <w:color w:val="000000"/>
                <w:sz w:val="2"/>
                <w:szCs w:val="2"/>
                <w:lang w:val="es-BO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D25B7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s-BO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C2582" w:rsidRPr="00D25B7A" w:rsidRDefault="00CC2582" w:rsidP="00FF737D">
            <w:pPr>
              <w:rPr>
                <w:rFonts w:ascii="Arial" w:hAnsi="Arial" w:cs="Arial"/>
                <w:color w:val="000000"/>
                <w:lang w:val="es-BO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4" w:type="dxa"/>
            <w:gridSpan w:val="1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c</w:t>
            </w:r>
            <w:r w:rsidRPr="00E17CDA">
              <w:rPr>
                <w:rFonts w:ascii="Arial" w:hAnsi="Arial" w:cs="Arial"/>
                <w:color w:val="000000"/>
              </w:rPr>
              <w:t>) Garantía a Primer Requerimiento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40" w:type="dxa"/>
            <w:gridSpan w:val="21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d)</w:t>
            </w:r>
            <w:r w:rsidRPr="00E17CDA">
              <w:rPr>
                <w:rFonts w:ascii="Arial" w:hAnsi="Arial" w:cs="Arial"/>
                <w:color w:val="000000"/>
              </w:rPr>
              <w:t xml:space="preserve"> Póliza de Seguro de Caución a Primer Requerimiento</w:t>
            </w:r>
          </w:p>
        </w:tc>
        <w:tc>
          <w:tcPr>
            <w:tcW w:w="47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8395" w:type="dxa"/>
            <w:gridSpan w:val="23"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Señalar para cuando es el requerimiento del servicio general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BE5F1"/>
            <w:vAlign w:val="center"/>
          </w:tcPr>
          <w:p w:rsidR="00CC2582" w:rsidRPr="0016011D" w:rsidRDefault="00CC2582" w:rsidP="00FF737D">
            <w:pPr>
              <w:rPr>
                <w:rFonts w:ascii="Arial" w:hAnsi="Arial" w:cs="Arial"/>
                <w:b/>
                <w:color w:val="000000"/>
                <w:lang w:val="en-US"/>
              </w:rPr>
            </w:pPr>
          </w:p>
        </w:tc>
        <w:tc>
          <w:tcPr>
            <w:tcW w:w="7199" w:type="dxa"/>
            <w:gridSpan w:val="2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e)  </w:t>
            </w:r>
            <w:r w:rsidRPr="00E17CDA">
              <w:rPr>
                <w:rFonts w:ascii="Arial" w:hAnsi="Arial" w:cs="Arial"/>
                <w:color w:val="000000"/>
              </w:rPr>
              <w:t>Servicios Generales para la gestión en curso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:rsidR="00CC2582" w:rsidRPr="00B86FF5" w:rsidRDefault="00CC2582" w:rsidP="00FF737D">
            <w:pPr>
              <w:rPr>
                <w:rFonts w:ascii="Arial" w:hAnsi="Arial" w:cs="Arial"/>
                <w:b/>
                <w:color w:val="000000"/>
                <w:lang w:val="es-BO"/>
              </w:rPr>
            </w:pPr>
          </w:p>
        </w:tc>
        <w:tc>
          <w:tcPr>
            <w:tcW w:w="744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s-BO"/>
              </w:rPr>
              <w:t>f</w:t>
            </w:r>
            <w:r w:rsidRPr="00E17CDA">
              <w:rPr>
                <w:rFonts w:ascii="Arial" w:hAnsi="Arial" w:cs="Arial"/>
                <w:color w:val="000000"/>
              </w:rPr>
              <w:t>) Servicios Generales recurrentes para la próxima gestión (el proceso llegará hasta la adjudicación y la suscripción del contrato estará sujeta a la aprobación del presupuesto de la siguiente gestión)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187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4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8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291"/>
          <w:jc w:val="center"/>
        </w:trPr>
        <w:tc>
          <w:tcPr>
            <w:tcW w:w="1961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Organismos Financiadores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#</w:t>
            </w:r>
          </w:p>
        </w:tc>
        <w:tc>
          <w:tcPr>
            <w:tcW w:w="35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Nombre del Organismo Financiador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340" w:type="dxa"/>
            <w:gridSpan w:val="10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% de Financiamiento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</w:tr>
      <w:tr w:rsidR="00CC2582" w:rsidRPr="00E17CDA" w:rsidTr="00FF737D">
        <w:trPr>
          <w:trHeight w:val="76"/>
          <w:jc w:val="center"/>
        </w:trPr>
        <w:tc>
          <w:tcPr>
            <w:tcW w:w="1961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58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E17CDA">
              <w:rPr>
                <w:rFonts w:ascii="Arial" w:hAnsi="Arial" w:cs="Arial"/>
                <w:i/>
                <w:iCs/>
                <w:color w:val="000000"/>
              </w:rPr>
              <w:t>(de acuerdo al clasificador vigente)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306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070FA5" w:rsidRDefault="00CC2582" w:rsidP="00FF737D">
            <w:pPr>
              <w:jc w:val="center"/>
              <w:rPr>
                <w:rFonts w:ascii="Arial" w:hAnsi="Arial" w:cs="Arial"/>
                <w:color w:val="000000"/>
              </w:rPr>
            </w:pPr>
            <w:r w:rsidRPr="00070FA5">
              <w:rPr>
                <w:rFonts w:ascii="Arial" w:hAnsi="Arial" w:cs="Arial"/>
                <w:b/>
                <w:lang w:val="es-BO" w:eastAsia="es-BO"/>
              </w:rPr>
              <w:t>230 – OTRO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014DAE" w:rsidRDefault="00CC2582" w:rsidP="00FF737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CC2582" w:rsidRPr="00070FA5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70FA5">
              <w:rPr>
                <w:rFonts w:ascii="Arial" w:hAnsi="Arial" w:cs="Arial"/>
                <w:b/>
                <w:color w:val="000000"/>
              </w:rPr>
              <w:t>100%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lang w:val="en-US"/>
              </w:rPr>
            </w:pPr>
            <w:r w:rsidRPr="00E17CD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</w:rPr>
              <w:t> </w:t>
            </w:r>
          </w:p>
        </w:tc>
      </w:tr>
      <w:tr w:rsidR="00CC2582" w:rsidRPr="00E17CDA" w:rsidTr="00FF737D">
        <w:trPr>
          <w:trHeight w:val="6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right"/>
              <w:rPr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jc w:val="center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2582" w:rsidRPr="00E17CDA" w:rsidRDefault="00CC2582" w:rsidP="00FF737D">
            <w:pPr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</w:pPr>
            <w:r w:rsidRPr="00E17CDA">
              <w:rPr>
                <w:rFonts w:ascii="Arial" w:hAnsi="Arial" w:cs="Arial"/>
                <w:color w:val="000000"/>
                <w:sz w:val="2"/>
                <w:szCs w:val="2"/>
                <w:lang w:val="en-US"/>
              </w:rPr>
              <w:t> </w:t>
            </w:r>
          </w:p>
        </w:tc>
      </w:tr>
    </w:tbl>
    <w:p w:rsidR="00CC2582" w:rsidRPr="006306A2" w:rsidRDefault="00CC2582" w:rsidP="00CC2582">
      <w:pPr>
        <w:ind w:left="420"/>
        <w:rPr>
          <w:sz w:val="2"/>
          <w:szCs w:val="2"/>
        </w:rPr>
      </w:pPr>
    </w:p>
    <w:tbl>
      <w:tblPr>
        <w:tblW w:w="5224" w:type="pct"/>
        <w:jc w:val="center"/>
        <w:tblInd w:w="-1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"/>
        <w:gridCol w:w="3232"/>
        <w:gridCol w:w="179"/>
        <w:gridCol w:w="139"/>
        <w:gridCol w:w="1484"/>
        <w:gridCol w:w="150"/>
        <w:gridCol w:w="1643"/>
        <w:gridCol w:w="150"/>
        <w:gridCol w:w="2154"/>
        <w:gridCol w:w="120"/>
      </w:tblGrid>
      <w:tr w:rsidR="00CC2582" w:rsidRPr="0039292A" w:rsidTr="00FF737D">
        <w:trPr>
          <w:gridAfter w:val="1"/>
          <w:wAfter w:w="61" w:type="pct"/>
          <w:trHeight w:val="57"/>
          <w:jc w:val="center"/>
        </w:trPr>
        <w:tc>
          <w:tcPr>
            <w:tcW w:w="4939" w:type="pct"/>
            <w:gridSpan w:val="9"/>
            <w:tcBorders>
              <w:top w:val="single" w:sz="12" w:space="0" w:color="auto"/>
            </w:tcBorders>
            <w:shd w:val="clear" w:color="auto" w:fill="0F243E" w:themeFill="text2" w:themeFillShade="80"/>
            <w:vAlign w:val="center"/>
          </w:tcPr>
          <w:p w:rsidR="00CC2582" w:rsidRPr="00A35143" w:rsidRDefault="00CC2582" w:rsidP="00CC2582">
            <w:pPr>
              <w:pStyle w:val="Prrafodelista"/>
              <w:numPr>
                <w:ilvl w:val="0"/>
                <w:numId w:val="2"/>
              </w:numPr>
              <w:rPr>
                <w:b/>
                <w:color w:val="FFFFFF" w:themeColor="background1"/>
                <w:sz w:val="18"/>
                <w:szCs w:val="18"/>
              </w:rPr>
            </w:pPr>
            <w:r w:rsidRPr="00A35143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DATOS GENERALES DE LA ENTIDAD CONVOCANTE</w:t>
            </w: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b/>
                <w:sz w:val="2"/>
                <w:szCs w:val="2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26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Nombre de la entidad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color w:val="000000"/>
              </w:rPr>
            </w:pPr>
            <w:r w:rsidRPr="007A545D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Domicilio</w:t>
            </w:r>
          </w:p>
          <w:p w:rsidR="00CC2582" w:rsidRPr="006306A2" w:rsidRDefault="00CC2582" w:rsidP="00FF737D">
            <w:pPr>
              <w:ind w:left="-1673"/>
              <w:jc w:val="right"/>
              <w:rPr>
                <w:rFonts w:ascii="Arial" w:hAnsi="Arial" w:cs="Arial"/>
                <w:i/>
              </w:rPr>
            </w:pPr>
            <w:r w:rsidRPr="006306A2">
              <w:rPr>
                <w:rFonts w:ascii="Arial" w:hAnsi="Arial" w:cs="Arial"/>
                <w:i/>
              </w:rPr>
              <w:t>(fijado para el proceso de contratación)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b/>
                <w:i/>
              </w:rPr>
            </w:pPr>
            <w:r w:rsidRPr="006306A2">
              <w:rPr>
                <w:b/>
                <w:i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i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D0170B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Ciudad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D0170B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D0170B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Zona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D0170B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D0170B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0170B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i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6"/>
          <w:jc w:val="center"/>
        </w:trPr>
        <w:tc>
          <w:tcPr>
            <w:tcW w:w="170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D7103">
              <w:rPr>
                <w:rFonts w:ascii="Arial" w:hAnsi="Arial" w:cs="Arial"/>
                <w:b/>
              </w:rPr>
              <w:t>La Paz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Central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23423A" w:rsidRDefault="00CC2582" w:rsidP="00FF73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Avenida 6 de Marzo Villa Bolívar “B” s/n, El Alto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2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Teléfono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A545D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154035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33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Fax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7A545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2230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7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210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  <w:tc>
          <w:tcPr>
            <w:tcW w:w="29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BD5DCA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BD5DCA">
              <w:rPr>
                <w:rFonts w:ascii="Arial" w:hAnsi="Arial" w:cs="Arial"/>
                <w:b/>
              </w:rPr>
              <w:t>www.dab.gob.bo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11" w:type="pct"/>
          <w:trHeight w:val="117"/>
          <w:jc w:val="center"/>
        </w:trPr>
        <w:tc>
          <w:tcPr>
            <w:tcW w:w="17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089" w:type="pct"/>
            <w:gridSpan w:val="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C2582" w:rsidRPr="006306A2" w:rsidRDefault="00CC2582" w:rsidP="00CC2582">
      <w:pPr>
        <w:numPr>
          <w:ilvl w:val="0"/>
          <w:numId w:val="3"/>
        </w:numPr>
        <w:rPr>
          <w:sz w:val="2"/>
          <w:szCs w:val="2"/>
        </w:rPr>
      </w:pPr>
    </w:p>
    <w:tbl>
      <w:tblPr>
        <w:tblW w:w="522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"/>
        <w:gridCol w:w="2950"/>
        <w:gridCol w:w="168"/>
        <w:gridCol w:w="164"/>
        <w:gridCol w:w="1034"/>
        <w:gridCol w:w="164"/>
        <w:gridCol w:w="1034"/>
        <w:gridCol w:w="165"/>
        <w:gridCol w:w="861"/>
        <w:gridCol w:w="165"/>
        <w:gridCol w:w="165"/>
        <w:gridCol w:w="2217"/>
        <w:gridCol w:w="120"/>
      </w:tblGrid>
      <w:tr w:rsidR="00CC2582" w:rsidRPr="0039292A" w:rsidTr="00FF737D">
        <w:trPr>
          <w:gridAfter w:val="1"/>
          <w:wAfter w:w="62" w:type="pct"/>
          <w:trHeight w:val="374"/>
          <w:jc w:val="center"/>
        </w:trPr>
        <w:tc>
          <w:tcPr>
            <w:tcW w:w="4938" w:type="pct"/>
            <w:gridSpan w:val="12"/>
            <w:tcBorders>
              <w:top w:val="single" w:sz="12" w:space="0" w:color="auto"/>
            </w:tcBorders>
            <w:shd w:val="clear" w:color="auto" w:fill="0F243E" w:themeFill="text2" w:themeFillShade="80"/>
            <w:vAlign w:val="center"/>
          </w:tcPr>
          <w:p w:rsidR="00CC2582" w:rsidRPr="0039292A" w:rsidRDefault="00CC2582" w:rsidP="00FF737D">
            <w:pPr>
              <w:rPr>
                <w:b/>
                <w:color w:val="FFFFFF" w:themeColor="background1"/>
                <w:szCs w:val="18"/>
              </w:rPr>
            </w:pPr>
            <w:r w:rsidRPr="0039292A">
              <w:rPr>
                <w:rFonts w:ascii="Arial" w:hAnsi="Arial" w:cs="Arial"/>
                <w:b/>
                <w:color w:val="FFFFFF" w:themeColor="background1"/>
                <w:szCs w:val="18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. </w:t>
            </w:r>
            <w:r w:rsidRPr="0039292A">
              <w:rPr>
                <w:rFonts w:ascii="Arial" w:hAnsi="Arial" w:cs="Arial"/>
                <w:b/>
                <w:color w:val="FFFFFF" w:themeColor="background1"/>
                <w:szCs w:val="18"/>
              </w:rPr>
              <w:t>PERSONAL DE LA ENTIDAD</w:t>
            </w: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4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3219" w:type="pct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26"/>
          <w:jc w:val="center"/>
        </w:trPr>
        <w:tc>
          <w:tcPr>
            <w:tcW w:w="15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 xml:space="preserve">Máxima Autoridad Ejecutiva </w:t>
            </w:r>
          </w:p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(MAE)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Paterno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Materno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06"/>
          <w:jc w:val="center"/>
        </w:trPr>
        <w:tc>
          <w:tcPr>
            <w:tcW w:w="15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Garcia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Grandi</w:t>
            </w:r>
            <w:proofErr w:type="spellEnd"/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Gonzalo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060CD">
              <w:rPr>
                <w:rFonts w:ascii="Arial" w:hAnsi="Arial" w:cs="Arial"/>
                <w:b/>
                <w:color w:val="000000"/>
              </w:rPr>
              <w:t>G</w:t>
            </w:r>
            <w:r>
              <w:rPr>
                <w:rFonts w:ascii="Arial" w:hAnsi="Arial" w:cs="Arial"/>
                <w:b/>
                <w:color w:val="000000"/>
              </w:rPr>
              <w:t>erente</w:t>
            </w:r>
            <w:r w:rsidRPr="005060CD">
              <w:rPr>
                <w:rFonts w:ascii="Arial" w:hAnsi="Arial" w:cs="Arial"/>
                <w:b/>
                <w:color w:val="000000"/>
              </w:rPr>
              <w:t xml:space="preserve"> G</w:t>
            </w:r>
            <w:r>
              <w:rPr>
                <w:rFonts w:ascii="Arial" w:hAnsi="Arial" w:cs="Arial"/>
                <w:b/>
                <w:color w:val="000000"/>
              </w:rPr>
              <w:t>eneral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215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34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87"/>
          <w:jc w:val="center"/>
        </w:trPr>
        <w:tc>
          <w:tcPr>
            <w:tcW w:w="15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Encargado de atender consultas</w:t>
            </w:r>
          </w:p>
        </w:tc>
        <w:tc>
          <w:tcPr>
            <w:tcW w:w="8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Paterno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Ap. Materno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Nombre(s)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90"/>
          <w:jc w:val="center"/>
        </w:trPr>
        <w:tc>
          <w:tcPr>
            <w:tcW w:w="15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Humerez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Flores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Selman Leonardo</w:t>
            </w:r>
          </w:p>
        </w:tc>
        <w:tc>
          <w:tcPr>
            <w:tcW w:w="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5060CD" w:rsidRDefault="00CC2582" w:rsidP="00FF737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BD5DCA" w:rsidRDefault="00CC2582" w:rsidP="00FF737D">
            <w:pPr>
              <w:snapToGrid w:val="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Jefe del Departamento de Logística y Almacenamiento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blPrEx>
          <w:tblCellMar>
            <w:left w:w="57" w:type="dxa"/>
            <w:right w:w="57" w:type="dxa"/>
          </w:tblCellMar>
        </w:tblPrEx>
        <w:trPr>
          <w:gridBefore w:val="1"/>
          <w:wBefore w:w="133" w:type="pct"/>
          <w:trHeight w:val="136"/>
          <w:jc w:val="center"/>
        </w:trPr>
        <w:tc>
          <w:tcPr>
            <w:tcW w:w="15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125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i/>
                <w:sz w:val="2"/>
                <w:szCs w:val="2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</w:tr>
    </w:tbl>
    <w:p w:rsidR="00CC2582" w:rsidRDefault="00CC2582" w:rsidP="00CC2582">
      <w:pPr>
        <w:rPr>
          <w:sz w:val="2"/>
          <w:szCs w:val="2"/>
        </w:rPr>
      </w:pPr>
    </w:p>
    <w:p w:rsidR="00CC2582" w:rsidRDefault="00CC2582" w:rsidP="00CC2582">
      <w:pPr>
        <w:rPr>
          <w:sz w:val="2"/>
          <w:szCs w:val="2"/>
        </w:rPr>
      </w:pPr>
    </w:p>
    <w:p w:rsidR="00CC2582" w:rsidRDefault="00CC2582" w:rsidP="00CC2582">
      <w:pPr>
        <w:jc w:val="center"/>
        <w:rPr>
          <w:b/>
          <w:sz w:val="18"/>
          <w:szCs w:val="18"/>
        </w:rPr>
      </w:pPr>
    </w:p>
    <w:p w:rsidR="00CC2582" w:rsidRPr="006B7457" w:rsidRDefault="00CC2582" w:rsidP="00CC2582">
      <w:pPr>
        <w:pStyle w:val="Ttulo"/>
        <w:numPr>
          <w:ilvl w:val="0"/>
          <w:numId w:val="1"/>
        </w:numPr>
        <w:spacing w:before="0" w:after="0"/>
        <w:jc w:val="left"/>
        <w:rPr>
          <w:rFonts w:ascii="Verdana" w:hAnsi="Verdana"/>
          <w:sz w:val="18"/>
        </w:rPr>
      </w:pPr>
      <w:r w:rsidRPr="006B7457">
        <w:rPr>
          <w:rFonts w:ascii="Verdana" w:hAnsi="Verdana"/>
          <w:sz w:val="18"/>
        </w:rPr>
        <w:t>CRONOGRAMA DE PLAZOS DEL PROCESO DE CONTRATACIÓN</w:t>
      </w:r>
    </w:p>
    <w:p w:rsidR="00CC2582" w:rsidRPr="006306A2" w:rsidRDefault="00CC2582" w:rsidP="00CC2582">
      <w:pPr>
        <w:rPr>
          <w:rFonts w:cs="Arial"/>
          <w:b/>
          <w:sz w:val="18"/>
          <w:szCs w:val="18"/>
        </w:rPr>
      </w:pPr>
    </w:p>
    <w:p w:rsidR="00CC2582" w:rsidRPr="006306A2" w:rsidRDefault="00CC2582" w:rsidP="00CC2582">
      <w:pPr>
        <w:jc w:val="both"/>
        <w:rPr>
          <w:rFonts w:cs="Arial"/>
          <w:b/>
          <w:sz w:val="18"/>
          <w:szCs w:val="18"/>
        </w:rPr>
      </w:pPr>
      <w:r w:rsidRPr="006306A2">
        <w:rPr>
          <w:rFonts w:cs="Arial"/>
          <w:sz w:val="18"/>
          <w:szCs w:val="18"/>
        </w:rPr>
        <w:t>El proceso de contratación de</w:t>
      </w:r>
      <w:r>
        <w:rPr>
          <w:rFonts w:cs="Arial"/>
          <w:sz w:val="18"/>
          <w:szCs w:val="18"/>
        </w:rPr>
        <w:t>l</w:t>
      </w:r>
      <w:r w:rsidRPr="006306A2">
        <w:rPr>
          <w:rFonts w:cs="Arial"/>
          <w:sz w:val="18"/>
          <w:szCs w:val="18"/>
        </w:rPr>
        <w:t xml:space="preserve"> servicio, se sujetará al siguiente Cronograma de Plazos:</w:t>
      </w:r>
    </w:p>
    <w:p w:rsidR="00CC2582" w:rsidRPr="004B6C58" w:rsidRDefault="00CC2582" w:rsidP="00CC2582">
      <w:pPr>
        <w:jc w:val="both"/>
        <w:rPr>
          <w:sz w:val="4"/>
          <w:szCs w:val="4"/>
        </w:rPr>
      </w:pPr>
    </w:p>
    <w:tbl>
      <w:tblPr>
        <w:tblW w:w="92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1"/>
        <w:gridCol w:w="2835"/>
        <w:gridCol w:w="141"/>
        <w:gridCol w:w="142"/>
        <w:gridCol w:w="425"/>
        <w:gridCol w:w="142"/>
        <w:gridCol w:w="425"/>
        <w:gridCol w:w="142"/>
        <w:gridCol w:w="567"/>
        <w:gridCol w:w="142"/>
        <w:gridCol w:w="425"/>
        <w:gridCol w:w="142"/>
        <w:gridCol w:w="425"/>
        <w:gridCol w:w="142"/>
        <w:gridCol w:w="2551"/>
        <w:gridCol w:w="142"/>
      </w:tblGrid>
      <w:tr w:rsidR="00CC2582" w:rsidRPr="003A5C4C" w:rsidTr="00FF737D">
        <w:trPr>
          <w:trHeight w:val="359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244061" w:themeFill="accent1" w:themeFillShade="80"/>
            <w:tcMar>
              <w:left w:w="0" w:type="dxa"/>
              <w:right w:w="0" w:type="dxa"/>
            </w:tcMar>
            <w:tcFitText/>
            <w:vAlign w:val="center"/>
          </w:tcPr>
          <w:p w:rsidR="00CC2582" w:rsidRPr="003A5C4C" w:rsidRDefault="00CC2582" w:rsidP="00FF737D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CC2582" w:rsidRPr="003A5C4C" w:rsidRDefault="00CC2582" w:rsidP="00FF73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ACTIVIDAD</w:t>
            </w:r>
          </w:p>
        </w:tc>
        <w:tc>
          <w:tcPr>
            <w:tcW w:w="14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CC2582" w:rsidRPr="003A5C4C" w:rsidRDefault="00CC2582" w:rsidP="00FF737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CC2582" w:rsidRPr="003A5C4C" w:rsidRDefault="00CC2582" w:rsidP="00FF73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FECHA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244061" w:themeFill="accent1" w:themeFillShade="80"/>
            <w:vAlign w:val="center"/>
          </w:tcPr>
          <w:p w:rsidR="00CC2582" w:rsidRPr="003A5C4C" w:rsidRDefault="00CC2582" w:rsidP="00FF73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HORA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:rsidR="00CC2582" w:rsidRPr="003A5C4C" w:rsidRDefault="00CC2582" w:rsidP="00FF73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3A5C4C">
              <w:rPr>
                <w:rFonts w:ascii="Arial" w:hAnsi="Arial" w:cs="Arial"/>
                <w:b/>
                <w:color w:val="FFFFFF" w:themeColor="background1"/>
                <w:szCs w:val="18"/>
              </w:rPr>
              <w:t>LUGAR</w:t>
            </w: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sz w:val="2"/>
                <w:szCs w:val="2"/>
              </w:rPr>
            </w:pPr>
          </w:p>
        </w:tc>
      </w:tr>
      <w:tr w:rsidR="00CC2582" w:rsidRPr="006306A2" w:rsidTr="00FF737D">
        <w:trPr>
          <w:trHeight w:val="87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07A6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fijada para la emisión de Invitación para la Presentación de la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07A60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96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807A60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807A60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807A60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61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Presentación </w:t>
            </w:r>
            <w:r>
              <w:rPr>
                <w:rFonts w:ascii="Arial" w:hAnsi="Arial" w:cs="Arial"/>
              </w:rPr>
              <w:t>Límite de Presentación de Propuesta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C2582" w:rsidRPr="00B22C16" w:rsidRDefault="00CC2582" w:rsidP="00FF737D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ORDC </w:t>
            </w:r>
            <w:r w:rsidRPr="002A1E2B">
              <w:rPr>
                <w:rFonts w:ascii="Arial" w:hAnsi="Arial" w:cs="Arial"/>
                <w:sz w:val="14"/>
                <w:szCs w:val="14"/>
              </w:rPr>
              <w:t xml:space="preserve">Oficina Central </w:t>
            </w:r>
            <w:r>
              <w:rPr>
                <w:rFonts w:ascii="Arial" w:hAnsi="Arial" w:cs="Arial"/>
                <w:sz w:val="14"/>
                <w:szCs w:val="14"/>
              </w:rPr>
              <w:t xml:space="preserve">DAB </w:t>
            </w:r>
            <w:r w:rsidRPr="002A1E2B">
              <w:rPr>
                <w:rFonts w:ascii="Arial" w:hAnsi="Arial" w:cs="Arial"/>
                <w:sz w:val="14"/>
                <w:szCs w:val="14"/>
              </w:rPr>
              <w:t>ubicad</w:t>
            </w:r>
            <w:r>
              <w:rPr>
                <w:rFonts w:ascii="Arial" w:hAnsi="Arial" w:cs="Arial"/>
                <w:sz w:val="14"/>
                <w:szCs w:val="14"/>
              </w:rPr>
              <w:t>o en la Avenida 6 de Marzo Villa Bolívar “B” s/n, El Alto</w:t>
            </w:r>
            <w:r w:rsidRPr="002A1E2B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Default="00CC2582" w:rsidP="00FF737D">
            <w:pPr>
              <w:jc w:val="both"/>
              <w:rPr>
                <w:rFonts w:ascii="Arial" w:hAnsi="Arial" w:cs="Arial"/>
              </w:rPr>
            </w:pPr>
          </w:p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ind w:right="142"/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 xml:space="preserve">Notificación de la adjudicación o </w:t>
            </w:r>
            <w:r>
              <w:rPr>
                <w:rFonts w:ascii="Arial" w:hAnsi="Arial" w:cs="Arial"/>
              </w:rPr>
              <w:t>Rechazo de la Contratación</w:t>
            </w:r>
            <w:r w:rsidRPr="006306A2">
              <w:rPr>
                <w:rFonts w:ascii="Arial" w:hAnsi="Arial" w:cs="Arial"/>
              </w:rPr>
              <w:t xml:space="preserve">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173"/>
          <w:jc w:val="center"/>
        </w:trPr>
        <w:tc>
          <w:tcPr>
            <w:tcW w:w="4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61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Presentación de documentos para suscripción de contrato (fecha límite)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tabs>
                <w:tab w:val="left" w:pos="540"/>
              </w:tabs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tabs>
                <w:tab w:val="left" w:pos="540"/>
              </w:tabs>
              <w:jc w:val="both"/>
              <w:rPr>
                <w:rFonts w:ascii="Arial" w:hAnsi="Arial" w:cs="Arial"/>
              </w:rPr>
            </w:pPr>
            <w:r w:rsidRPr="006306A2">
              <w:rPr>
                <w:rFonts w:ascii="Arial" w:hAnsi="Arial" w:cs="Arial"/>
              </w:rPr>
              <w:t>Suscripción de contrato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b/>
              </w:rPr>
            </w:pPr>
            <w:r w:rsidRPr="006306A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  <w:r w:rsidRPr="006306A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trHeight w:val="190"/>
          <w:jc w:val="center"/>
        </w:trPr>
        <w:tc>
          <w:tcPr>
            <w:tcW w:w="441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</w:rPr>
            </w:pPr>
          </w:p>
        </w:tc>
      </w:tr>
      <w:tr w:rsidR="00CC2582" w:rsidRPr="006306A2" w:rsidTr="00FF737D">
        <w:trPr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C2582" w:rsidRPr="006306A2" w:rsidRDefault="00CC2582" w:rsidP="00FF737D">
            <w:pPr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C2582" w:rsidRPr="006306A2" w:rsidRDefault="00CC2582" w:rsidP="00FF737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CC2582" w:rsidRDefault="00CC2582" w:rsidP="00CC2582">
      <w:pPr>
        <w:ind w:left="420"/>
        <w:rPr>
          <w:rFonts w:ascii="Arial" w:hAnsi="Arial" w:cs="Arial"/>
          <w:color w:val="0070C0"/>
        </w:rPr>
      </w:pPr>
      <w:r w:rsidRPr="008F74AA">
        <w:rPr>
          <w:rFonts w:cs="Arial"/>
        </w:rPr>
        <w:t>Todos los plazos son de cumplimiento obligatorio, de acuerdo con lo establecido en el artículo 47 de las NB-SABS</w:t>
      </w:r>
      <w:r>
        <w:rPr>
          <w:rFonts w:ascii="Arial" w:hAnsi="Arial" w:cs="Arial"/>
          <w:color w:val="0070C0"/>
        </w:rPr>
        <w:t xml:space="preserve"> </w:t>
      </w:r>
      <w:r w:rsidRPr="009161C4">
        <w:rPr>
          <w:rFonts w:cs="Arial"/>
        </w:rPr>
        <w:t>y articulo 35 del RE-SABS-EPNE-DAB</w:t>
      </w: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CC2582" w:rsidRDefault="00CC2582" w:rsidP="00CC2582">
      <w:pPr>
        <w:ind w:left="420"/>
        <w:rPr>
          <w:rFonts w:ascii="Arial" w:hAnsi="Arial" w:cs="Arial"/>
          <w:color w:val="0070C0"/>
        </w:rPr>
      </w:pPr>
    </w:p>
    <w:p w:rsidR="00025138" w:rsidRDefault="00CC2582">
      <w:bookmarkStart w:id="1" w:name="_GoBack"/>
      <w:bookmarkEnd w:id="1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4E2B2067"/>
    <w:multiLevelType w:val="multilevel"/>
    <w:tmpl w:val="6E228F6E"/>
    <w:lvl w:ilvl="0">
      <w:start w:val="19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F004694"/>
    <w:multiLevelType w:val="hybridMultilevel"/>
    <w:tmpl w:val="069606D2"/>
    <w:lvl w:ilvl="0" w:tplc="1B6ED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16"/>
        <w:szCs w:val="16"/>
      </w:rPr>
    </w:lvl>
    <w:lvl w:ilvl="1" w:tplc="CF04777E">
      <w:numFmt w:val="none"/>
      <w:lvlText w:val=""/>
      <w:lvlJc w:val="left"/>
      <w:pPr>
        <w:tabs>
          <w:tab w:val="num" w:pos="360"/>
        </w:tabs>
      </w:pPr>
    </w:lvl>
    <w:lvl w:ilvl="2" w:tplc="980CA2B4">
      <w:numFmt w:val="none"/>
      <w:lvlText w:val=""/>
      <w:lvlJc w:val="left"/>
      <w:pPr>
        <w:tabs>
          <w:tab w:val="num" w:pos="360"/>
        </w:tabs>
      </w:pPr>
    </w:lvl>
    <w:lvl w:ilvl="3" w:tplc="50DC7B8A">
      <w:numFmt w:val="none"/>
      <w:lvlText w:val=""/>
      <w:lvlJc w:val="left"/>
      <w:pPr>
        <w:tabs>
          <w:tab w:val="num" w:pos="360"/>
        </w:tabs>
      </w:pPr>
    </w:lvl>
    <w:lvl w:ilvl="4" w:tplc="C414DE80">
      <w:numFmt w:val="none"/>
      <w:lvlText w:val=""/>
      <w:lvlJc w:val="left"/>
      <w:pPr>
        <w:tabs>
          <w:tab w:val="num" w:pos="360"/>
        </w:tabs>
      </w:pPr>
    </w:lvl>
    <w:lvl w:ilvl="5" w:tplc="65224A84">
      <w:numFmt w:val="none"/>
      <w:lvlText w:val=""/>
      <w:lvlJc w:val="left"/>
      <w:pPr>
        <w:tabs>
          <w:tab w:val="num" w:pos="360"/>
        </w:tabs>
      </w:pPr>
    </w:lvl>
    <w:lvl w:ilvl="6" w:tplc="2A20707E">
      <w:numFmt w:val="none"/>
      <w:lvlText w:val=""/>
      <w:lvlJc w:val="left"/>
      <w:pPr>
        <w:tabs>
          <w:tab w:val="num" w:pos="360"/>
        </w:tabs>
      </w:pPr>
    </w:lvl>
    <w:lvl w:ilvl="7" w:tplc="19E6EDF4">
      <w:numFmt w:val="none"/>
      <w:lvlText w:val=""/>
      <w:lvlJc w:val="left"/>
      <w:pPr>
        <w:tabs>
          <w:tab w:val="num" w:pos="360"/>
        </w:tabs>
      </w:pPr>
    </w:lvl>
    <w:lvl w:ilvl="8" w:tplc="68FCEC9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82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5A00"/>
    <w:rsid w:val="00136AC3"/>
    <w:rsid w:val="00141632"/>
    <w:rsid w:val="00141C30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2F8D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09F6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B2B"/>
    <w:rsid w:val="006E4CAF"/>
    <w:rsid w:val="006E5101"/>
    <w:rsid w:val="006E5378"/>
    <w:rsid w:val="006E6D06"/>
    <w:rsid w:val="006E6E34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6AF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730C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86B"/>
    <w:rsid w:val="008874A5"/>
    <w:rsid w:val="008903C8"/>
    <w:rsid w:val="00891146"/>
    <w:rsid w:val="00891B74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A1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E12"/>
    <w:rsid w:val="00B30F2B"/>
    <w:rsid w:val="00B3190C"/>
    <w:rsid w:val="00B31D4D"/>
    <w:rsid w:val="00B32239"/>
    <w:rsid w:val="00B33BF4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2BE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2582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6E3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213D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8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C258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CC258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CC258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CC2582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58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C2582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tulo">
    <w:name w:val="Title"/>
    <w:basedOn w:val="Normal"/>
    <w:link w:val="TtuloCar"/>
    <w:qFormat/>
    <w:rsid w:val="00CC2582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CC2582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CC2582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2019-10-07T21:36:00Z</dcterms:created>
  <dcterms:modified xsi:type="dcterms:W3CDTF">2019-10-07T21:36:00Z</dcterms:modified>
</cp:coreProperties>
</file>